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EDA4" w14:textId="77777777" w:rsidR="00894327" w:rsidRPr="00EE6421" w:rsidRDefault="00894327" w:rsidP="00AC6E4B">
      <w:pPr>
        <w:rPr>
          <w:rFonts w:asciiTheme="minorHAnsi" w:hAnsiTheme="minorHAnsi" w:cstheme="minorHAnsi"/>
          <w:sz w:val="2"/>
          <w:szCs w:val="2"/>
        </w:rPr>
      </w:pPr>
    </w:p>
    <w:tbl>
      <w:tblPr>
        <w:tblStyle w:val="Tabellrutnt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4304"/>
        <w:gridCol w:w="2823"/>
        <w:gridCol w:w="1935"/>
      </w:tblGrid>
      <w:tr w:rsidR="00EE6421" w:rsidRPr="00842656" w14:paraId="0A038B35" w14:textId="77777777" w:rsidTr="00EE6421">
        <w:tc>
          <w:tcPr>
            <w:tcW w:w="4304" w:type="dxa"/>
          </w:tcPr>
          <w:p w14:paraId="60A74D7E" w14:textId="77777777" w:rsidR="00EE6421" w:rsidRPr="00842656" w:rsidRDefault="00EE6421" w:rsidP="00EE6421">
            <w:pPr>
              <w:rPr>
                <w:rFonts w:ascii="Arial" w:hAnsi="Arial" w:cs="Arial"/>
                <w:sz w:val="20"/>
                <w:szCs w:val="20"/>
              </w:rPr>
            </w:pPr>
            <w:r w:rsidRPr="00842656">
              <w:rPr>
                <w:rFonts w:ascii="Arial" w:hAnsi="Arial" w:cs="Arial"/>
                <w:sz w:val="20"/>
                <w:szCs w:val="20"/>
              </w:rPr>
              <w:t xml:space="preserve">Anställdes efternamn </w:t>
            </w:r>
          </w:p>
          <w:p w14:paraId="0D54BD02" w14:textId="77777777" w:rsidR="00EE6421" w:rsidRPr="00842656" w:rsidRDefault="00EE6421" w:rsidP="00EE6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55822" w14:textId="77777777" w:rsidR="00EE6421" w:rsidRPr="00842656" w:rsidRDefault="00EE6421" w:rsidP="00EE6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06E3AE3A" w14:textId="77777777" w:rsidR="00EE6421" w:rsidRPr="00842656" w:rsidRDefault="00EE6421" w:rsidP="00EE6421">
            <w:pPr>
              <w:rPr>
                <w:rFonts w:ascii="Arial" w:hAnsi="Arial" w:cs="Arial"/>
                <w:sz w:val="20"/>
                <w:szCs w:val="20"/>
              </w:rPr>
            </w:pPr>
            <w:r w:rsidRPr="00842656">
              <w:rPr>
                <w:rFonts w:ascii="Arial" w:hAnsi="Arial" w:cs="Arial"/>
                <w:sz w:val="20"/>
                <w:szCs w:val="20"/>
              </w:rPr>
              <w:t>Förnamn</w:t>
            </w:r>
          </w:p>
          <w:p w14:paraId="545E32B7" w14:textId="77777777" w:rsidR="00EE6421" w:rsidRPr="00842656" w:rsidRDefault="00EE6421" w:rsidP="00EE6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CCC7078" w14:textId="70B98160" w:rsidR="00EE6421" w:rsidRPr="00842656" w:rsidRDefault="00EE6421" w:rsidP="00EE6421">
            <w:pPr>
              <w:rPr>
                <w:rFonts w:ascii="Arial" w:hAnsi="Arial" w:cs="Arial"/>
                <w:sz w:val="20"/>
                <w:szCs w:val="20"/>
              </w:rPr>
            </w:pPr>
            <w:r w:rsidRPr="00842656">
              <w:rPr>
                <w:rFonts w:ascii="Arial" w:hAnsi="Arial" w:cs="Arial"/>
                <w:sz w:val="20"/>
                <w:szCs w:val="20"/>
              </w:rPr>
              <w:t>Anställnings nr</w:t>
            </w:r>
          </w:p>
        </w:tc>
      </w:tr>
      <w:tr w:rsidR="00EE6421" w:rsidRPr="00842656" w14:paraId="549E6397" w14:textId="77777777" w:rsidTr="00EE6421">
        <w:trPr>
          <w:gridAfter w:val="2"/>
          <w:wAfter w:w="4758" w:type="dxa"/>
        </w:trPr>
        <w:tc>
          <w:tcPr>
            <w:tcW w:w="4304" w:type="dxa"/>
          </w:tcPr>
          <w:p w14:paraId="0F812E9F" w14:textId="02D79B50" w:rsidR="00EE6421" w:rsidRDefault="00EE6421" w:rsidP="00EE6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Arbetar hos kund</w:t>
            </w:r>
          </w:p>
          <w:p w14:paraId="43B37D35" w14:textId="77777777" w:rsidR="00EE6421" w:rsidRDefault="00EE6421" w:rsidP="00EE6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EAE61" w14:textId="69E650B7" w:rsidR="00EE6421" w:rsidRPr="00842656" w:rsidRDefault="00EE6421" w:rsidP="00EE6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F75AA" w14:textId="77777777" w:rsidR="00EA7DDF" w:rsidRDefault="00EA7DDF" w:rsidP="00AC6E4B">
      <w:pPr>
        <w:rPr>
          <w:rFonts w:ascii="Arial" w:hAnsi="Arial" w:cs="Arial"/>
          <w:sz w:val="22"/>
          <w:szCs w:val="22"/>
        </w:rPr>
      </w:pPr>
    </w:p>
    <w:p w14:paraId="7831E47B" w14:textId="77777777" w:rsidR="0038774C" w:rsidRDefault="00EA7DDF" w:rsidP="00AC6E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a</w:t>
      </w:r>
      <w:r w:rsidR="00AC6E4B" w:rsidRPr="009857CE">
        <w:rPr>
          <w:rFonts w:ascii="Arial" w:hAnsi="Arial" w:cs="Arial"/>
          <w:sz w:val="22"/>
          <w:szCs w:val="22"/>
        </w:rPr>
        <w:t xml:space="preserve">ssistenter som varit anställda i minst tre månader och har arbetat minst 350 timmar erbjuds ett friskvårdsbidrag. </w:t>
      </w:r>
    </w:p>
    <w:p w14:paraId="2D1727D7" w14:textId="77777777" w:rsidR="0038774C" w:rsidRDefault="0038774C" w:rsidP="00AC6E4B">
      <w:pPr>
        <w:rPr>
          <w:rFonts w:ascii="Arial" w:hAnsi="Arial" w:cs="Arial"/>
          <w:sz w:val="22"/>
          <w:szCs w:val="22"/>
        </w:rPr>
      </w:pPr>
    </w:p>
    <w:p w14:paraId="6C601EF9" w14:textId="77777777" w:rsidR="00EA7DDF" w:rsidRPr="00EE6421" w:rsidRDefault="00EA7DDF" w:rsidP="00AC6E4B">
      <w:pPr>
        <w:rPr>
          <w:rFonts w:asciiTheme="minorHAnsi" w:hAnsiTheme="minorHAnsi" w:cs="Arial"/>
          <w:bCs/>
          <w:sz w:val="28"/>
        </w:rPr>
      </w:pPr>
      <w:r w:rsidRPr="00EE6421">
        <w:rPr>
          <w:rFonts w:asciiTheme="minorHAnsi" w:hAnsiTheme="minorHAnsi" w:cs="Arial"/>
          <w:bCs/>
          <w:sz w:val="28"/>
        </w:rPr>
        <w:t>Visstidsanställd</w:t>
      </w:r>
    </w:p>
    <w:p w14:paraId="3E911551" w14:textId="77777777" w:rsidR="00AC6E4B" w:rsidRDefault="00AC6E4B" w:rsidP="00AC6E4B">
      <w:pPr>
        <w:rPr>
          <w:rFonts w:ascii="Arial" w:hAnsi="Arial" w:cs="Arial"/>
          <w:sz w:val="22"/>
          <w:szCs w:val="22"/>
        </w:rPr>
      </w:pPr>
      <w:r w:rsidRPr="009857CE">
        <w:rPr>
          <w:rFonts w:ascii="Arial" w:hAnsi="Arial" w:cs="Arial"/>
          <w:sz w:val="22"/>
          <w:szCs w:val="22"/>
        </w:rPr>
        <w:t>För de assistenter som har arbetat under ett helt år är bidraget på 2100 kr per kalenderår. För de as</w:t>
      </w:r>
      <w:r w:rsidR="001C2ED9" w:rsidRPr="009857CE">
        <w:rPr>
          <w:rFonts w:ascii="Arial" w:hAnsi="Arial" w:cs="Arial"/>
          <w:sz w:val="22"/>
          <w:szCs w:val="22"/>
        </w:rPr>
        <w:t xml:space="preserve">sistenter som </w:t>
      </w:r>
      <w:r w:rsidR="0038774C">
        <w:rPr>
          <w:rFonts w:ascii="Arial" w:hAnsi="Arial" w:cs="Arial"/>
          <w:sz w:val="22"/>
          <w:szCs w:val="22"/>
        </w:rPr>
        <w:t>inte arbetar under hela</w:t>
      </w:r>
      <w:r w:rsidRPr="009857CE">
        <w:rPr>
          <w:rFonts w:ascii="Arial" w:hAnsi="Arial" w:cs="Arial"/>
          <w:sz w:val="22"/>
          <w:szCs w:val="22"/>
        </w:rPr>
        <w:t xml:space="preserve"> året baseras bid</w:t>
      </w:r>
      <w:r w:rsidR="00A17EEE" w:rsidRPr="009857CE">
        <w:rPr>
          <w:rFonts w:ascii="Arial" w:hAnsi="Arial" w:cs="Arial"/>
          <w:sz w:val="22"/>
          <w:szCs w:val="22"/>
        </w:rPr>
        <w:t>raget på deras anställ</w:t>
      </w:r>
      <w:r w:rsidR="0038774C">
        <w:rPr>
          <w:rFonts w:ascii="Arial" w:hAnsi="Arial" w:cs="Arial"/>
          <w:sz w:val="22"/>
          <w:szCs w:val="22"/>
        </w:rPr>
        <w:t>ningstid under året.</w:t>
      </w:r>
    </w:p>
    <w:p w14:paraId="5EEB9CC4" w14:textId="77777777" w:rsidR="0038774C" w:rsidRDefault="0038774C" w:rsidP="00AC6E4B">
      <w:pPr>
        <w:rPr>
          <w:rFonts w:ascii="Arial" w:hAnsi="Arial" w:cs="Arial"/>
          <w:sz w:val="22"/>
          <w:szCs w:val="22"/>
        </w:rPr>
      </w:pPr>
    </w:p>
    <w:p w14:paraId="0FE9EAF7" w14:textId="77777777" w:rsidR="00EA7DDF" w:rsidRPr="00EE6421" w:rsidRDefault="00EA7DDF" w:rsidP="00AC6E4B">
      <w:pPr>
        <w:rPr>
          <w:rFonts w:asciiTheme="minorHAnsi" w:hAnsiTheme="minorHAnsi" w:cs="Arial"/>
          <w:bCs/>
          <w:sz w:val="28"/>
        </w:rPr>
      </w:pPr>
      <w:r w:rsidRPr="00EE6421">
        <w:rPr>
          <w:rFonts w:asciiTheme="minorHAnsi" w:hAnsiTheme="minorHAnsi" w:cs="Arial"/>
          <w:bCs/>
          <w:sz w:val="28"/>
        </w:rPr>
        <w:t>Timanställd</w:t>
      </w:r>
    </w:p>
    <w:p w14:paraId="1BE7BE74" w14:textId="77777777" w:rsidR="0038774C" w:rsidRDefault="0038774C" w:rsidP="00AC6E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För assistenter som har en timanställning gäller ovanstående regel om fullgjord arbetad tid varje nytt kalenderår. Du ska vara aktiv i tjänst och ha arbetat löpande under året när du ansöker om ditt bidrag.</w:t>
      </w:r>
      <w:r w:rsidR="000E2287">
        <w:rPr>
          <w:rFonts w:ascii="Arial" w:hAnsi="Arial" w:cs="Arial"/>
          <w:sz w:val="22"/>
          <w:szCs w:val="22"/>
        </w:rPr>
        <w:t xml:space="preserve"> Månader då du inte arbetat räknas av från bidraget.</w:t>
      </w:r>
    </w:p>
    <w:p w14:paraId="24822EE0" w14:textId="77777777" w:rsidR="0038774C" w:rsidRDefault="0038774C" w:rsidP="00AC6E4B">
      <w:pPr>
        <w:rPr>
          <w:rFonts w:ascii="Arial" w:hAnsi="Arial" w:cs="Arial"/>
          <w:sz w:val="22"/>
          <w:szCs w:val="22"/>
        </w:rPr>
      </w:pPr>
    </w:p>
    <w:p w14:paraId="314D0CD6" w14:textId="77777777" w:rsidR="00AC6E4B" w:rsidRPr="00EE6421" w:rsidRDefault="00AC6E4B" w:rsidP="00AC6E4B">
      <w:pPr>
        <w:rPr>
          <w:rFonts w:asciiTheme="minorHAnsi" w:hAnsiTheme="minorHAnsi" w:cs="Arial"/>
          <w:sz w:val="28"/>
        </w:rPr>
      </w:pPr>
      <w:r w:rsidRPr="00EE6421">
        <w:rPr>
          <w:rFonts w:asciiTheme="minorHAnsi" w:hAnsiTheme="minorHAnsi" w:cs="Arial"/>
          <w:sz w:val="28"/>
        </w:rPr>
        <w:t>Exempel</w:t>
      </w:r>
      <w:r w:rsidR="001F1C5F" w:rsidRPr="00EE6421">
        <w:rPr>
          <w:rFonts w:asciiTheme="minorHAnsi" w:hAnsiTheme="minorHAnsi" w:cs="Arial"/>
          <w:sz w:val="28"/>
        </w:rPr>
        <w:t>:</w:t>
      </w:r>
    </w:p>
    <w:p w14:paraId="73F22FD3" w14:textId="5052BB44" w:rsidR="00AC6E4B" w:rsidRPr="009857CE" w:rsidRDefault="00AC6E4B" w:rsidP="00AC6E4B">
      <w:pPr>
        <w:rPr>
          <w:rFonts w:ascii="Arial" w:hAnsi="Arial" w:cs="Arial"/>
          <w:sz w:val="22"/>
          <w:szCs w:val="22"/>
        </w:rPr>
      </w:pPr>
      <w:r w:rsidRPr="009857CE">
        <w:rPr>
          <w:rFonts w:ascii="Arial" w:hAnsi="Arial" w:cs="Arial"/>
          <w:sz w:val="22"/>
          <w:szCs w:val="22"/>
        </w:rPr>
        <w:t>Kalle börj</w:t>
      </w:r>
      <w:r w:rsidR="00EA7DDF">
        <w:rPr>
          <w:rFonts w:ascii="Arial" w:hAnsi="Arial" w:cs="Arial"/>
          <w:sz w:val="22"/>
          <w:szCs w:val="22"/>
        </w:rPr>
        <w:t>ar</w:t>
      </w:r>
      <w:r w:rsidRPr="009857CE">
        <w:rPr>
          <w:rFonts w:ascii="Arial" w:hAnsi="Arial" w:cs="Arial"/>
          <w:sz w:val="22"/>
          <w:szCs w:val="22"/>
        </w:rPr>
        <w:t xml:space="preserve"> arbeta som assistent hos HSA i april 20</w:t>
      </w:r>
      <w:r w:rsidR="00EE6421">
        <w:rPr>
          <w:rFonts w:ascii="Arial" w:hAnsi="Arial" w:cs="Arial"/>
          <w:sz w:val="22"/>
          <w:szCs w:val="22"/>
        </w:rPr>
        <w:t>22</w:t>
      </w:r>
      <w:r w:rsidRPr="009857CE">
        <w:rPr>
          <w:rFonts w:ascii="Arial" w:hAnsi="Arial" w:cs="Arial"/>
          <w:sz w:val="22"/>
          <w:szCs w:val="22"/>
        </w:rPr>
        <w:t>. Kalles friskvårdsbidrag under 20</w:t>
      </w:r>
      <w:r w:rsidR="00EE6421">
        <w:rPr>
          <w:rFonts w:ascii="Arial" w:hAnsi="Arial" w:cs="Arial"/>
          <w:sz w:val="22"/>
          <w:szCs w:val="22"/>
        </w:rPr>
        <w:t>22</w:t>
      </w:r>
      <w:r w:rsidR="0038774C">
        <w:rPr>
          <w:rFonts w:ascii="Arial" w:hAnsi="Arial" w:cs="Arial"/>
          <w:sz w:val="22"/>
          <w:szCs w:val="22"/>
        </w:rPr>
        <w:t xml:space="preserve"> </w:t>
      </w:r>
      <w:r w:rsidRPr="009857CE">
        <w:rPr>
          <w:rFonts w:ascii="Arial" w:hAnsi="Arial" w:cs="Arial"/>
          <w:sz w:val="22"/>
          <w:szCs w:val="22"/>
        </w:rPr>
        <w:t>blir 1</w:t>
      </w:r>
      <w:r w:rsidR="00EE6421">
        <w:rPr>
          <w:rFonts w:ascii="Arial" w:hAnsi="Arial" w:cs="Arial"/>
          <w:sz w:val="22"/>
          <w:szCs w:val="22"/>
        </w:rPr>
        <w:t xml:space="preserve"> </w:t>
      </w:r>
      <w:r w:rsidRPr="009857CE">
        <w:rPr>
          <w:rFonts w:ascii="Arial" w:hAnsi="Arial" w:cs="Arial"/>
          <w:sz w:val="22"/>
          <w:szCs w:val="22"/>
        </w:rPr>
        <w:t>575kr (2</w:t>
      </w:r>
      <w:r w:rsidR="00EE6421">
        <w:rPr>
          <w:rFonts w:ascii="Arial" w:hAnsi="Arial" w:cs="Arial"/>
          <w:sz w:val="22"/>
          <w:szCs w:val="22"/>
        </w:rPr>
        <w:t xml:space="preserve"> </w:t>
      </w:r>
      <w:r w:rsidRPr="009857CE">
        <w:rPr>
          <w:rFonts w:ascii="Arial" w:hAnsi="Arial" w:cs="Arial"/>
          <w:sz w:val="22"/>
          <w:szCs w:val="22"/>
        </w:rPr>
        <w:t xml:space="preserve">100/12 * </w:t>
      </w:r>
      <w:r w:rsidR="00D544FC" w:rsidRPr="009857CE">
        <w:rPr>
          <w:rFonts w:ascii="Arial" w:hAnsi="Arial" w:cs="Arial"/>
          <w:sz w:val="22"/>
          <w:szCs w:val="22"/>
        </w:rPr>
        <w:t>9</w:t>
      </w:r>
      <w:r w:rsidRPr="009857CE">
        <w:rPr>
          <w:rFonts w:ascii="Arial" w:hAnsi="Arial" w:cs="Arial"/>
          <w:sz w:val="22"/>
          <w:szCs w:val="22"/>
        </w:rPr>
        <w:t xml:space="preserve"> månader) </w:t>
      </w:r>
    </w:p>
    <w:p w14:paraId="2D21B9CC" w14:textId="77777777" w:rsidR="00AC6E4B" w:rsidRDefault="00AC6E4B" w:rsidP="00AC6E4B"/>
    <w:p w14:paraId="01E1A29A" w14:textId="77777777" w:rsidR="007F76BA" w:rsidRPr="00EE6421" w:rsidRDefault="00407BBF" w:rsidP="00C67876">
      <w:pPr>
        <w:rPr>
          <w:rFonts w:asciiTheme="minorHAnsi" w:hAnsiTheme="minorHAnsi" w:cstheme="minorHAnsi"/>
          <w:bCs/>
          <w:sz w:val="28"/>
          <w:szCs w:val="28"/>
        </w:rPr>
      </w:pPr>
      <w:r w:rsidRPr="00EE6421">
        <w:rPr>
          <w:rFonts w:asciiTheme="minorHAnsi" w:hAnsiTheme="minorHAnsi" w:cstheme="minorHAnsi"/>
          <w:bCs/>
          <w:sz w:val="28"/>
          <w:szCs w:val="28"/>
        </w:rPr>
        <w:t xml:space="preserve">Kvitto </w:t>
      </w:r>
    </w:p>
    <w:p w14:paraId="4827991B" w14:textId="77777777" w:rsidR="00100453" w:rsidRPr="009857CE" w:rsidRDefault="007F76BA" w:rsidP="009857CE">
      <w:pPr>
        <w:rPr>
          <w:rFonts w:ascii="Arial" w:hAnsi="Arial" w:cs="Arial"/>
          <w:sz w:val="22"/>
        </w:rPr>
      </w:pPr>
      <w:r w:rsidRPr="009857CE">
        <w:rPr>
          <w:rFonts w:ascii="Arial" w:hAnsi="Arial" w:cs="Arial"/>
          <w:sz w:val="22"/>
        </w:rPr>
        <w:t>Denna blankett</w:t>
      </w:r>
      <w:r w:rsidR="00BB5006" w:rsidRPr="009857CE">
        <w:rPr>
          <w:rFonts w:ascii="Arial" w:hAnsi="Arial" w:cs="Arial"/>
          <w:sz w:val="22"/>
        </w:rPr>
        <w:t xml:space="preserve"> ska</w:t>
      </w:r>
      <w:r w:rsidRPr="009857CE">
        <w:rPr>
          <w:rFonts w:ascii="Arial" w:hAnsi="Arial" w:cs="Arial"/>
          <w:sz w:val="22"/>
        </w:rPr>
        <w:t xml:space="preserve"> tillsammans med godkänt kvitto </w:t>
      </w:r>
      <w:r w:rsidR="00BB5006" w:rsidRPr="009857CE">
        <w:rPr>
          <w:rFonts w:ascii="Arial" w:hAnsi="Arial" w:cs="Arial"/>
          <w:sz w:val="22"/>
        </w:rPr>
        <w:t>sändas</w:t>
      </w:r>
      <w:r w:rsidRPr="009857CE">
        <w:rPr>
          <w:rFonts w:ascii="Arial" w:hAnsi="Arial" w:cs="Arial"/>
          <w:sz w:val="22"/>
        </w:rPr>
        <w:t xml:space="preserve"> till HSA i samba</w:t>
      </w:r>
      <w:r w:rsidR="00C92988" w:rsidRPr="009857CE">
        <w:rPr>
          <w:rFonts w:ascii="Arial" w:hAnsi="Arial" w:cs="Arial"/>
          <w:sz w:val="22"/>
        </w:rPr>
        <w:t>nd med månadens tidsredovisning</w:t>
      </w:r>
      <w:r w:rsidRPr="009857CE">
        <w:rPr>
          <w:rFonts w:ascii="Arial" w:hAnsi="Arial" w:cs="Arial"/>
          <w:sz w:val="22"/>
        </w:rPr>
        <w:t>.</w:t>
      </w:r>
      <w:r w:rsidR="001E281F" w:rsidRPr="009857CE">
        <w:rPr>
          <w:rFonts w:ascii="Arial" w:hAnsi="Arial" w:cs="Arial"/>
          <w:sz w:val="22"/>
        </w:rPr>
        <w:t xml:space="preserve"> </w:t>
      </w:r>
      <w:r w:rsidR="00100453" w:rsidRPr="009857CE">
        <w:rPr>
          <w:rFonts w:ascii="Arial" w:hAnsi="Arial" w:cs="Arial"/>
          <w:sz w:val="22"/>
        </w:rPr>
        <w:t>Utbetalning sker i samban</w:t>
      </w:r>
      <w:r w:rsidR="00EA7792" w:rsidRPr="009857CE">
        <w:rPr>
          <w:rFonts w:ascii="Arial" w:hAnsi="Arial" w:cs="Arial"/>
          <w:sz w:val="22"/>
        </w:rPr>
        <w:t>d med ordinarie löneutbetalning till den anställde.</w:t>
      </w:r>
    </w:p>
    <w:p w14:paraId="32296C44" w14:textId="77777777" w:rsidR="007F76BA" w:rsidRPr="009857CE" w:rsidRDefault="0038774C" w:rsidP="009857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Senast den 3</w:t>
      </w:r>
      <w:r w:rsidR="001E281F" w:rsidRPr="009857CE">
        <w:rPr>
          <w:rFonts w:ascii="Arial" w:hAnsi="Arial" w:cs="Arial"/>
          <w:sz w:val="22"/>
        </w:rPr>
        <w:t xml:space="preserve"> december ska HSA ha kvitto</w:t>
      </w:r>
      <w:r w:rsidR="001F1C5F">
        <w:rPr>
          <w:rFonts w:ascii="Arial" w:hAnsi="Arial" w:cs="Arial"/>
          <w:sz w:val="22"/>
        </w:rPr>
        <w:t>t</w:t>
      </w:r>
      <w:r w:rsidR="001E281F" w:rsidRPr="009857CE">
        <w:rPr>
          <w:rFonts w:ascii="Arial" w:hAnsi="Arial" w:cs="Arial"/>
          <w:sz w:val="22"/>
        </w:rPr>
        <w:t xml:space="preserve"> för att kostnaden ska hamna på </w:t>
      </w:r>
      <w:r w:rsidR="00407BBF" w:rsidRPr="009857CE">
        <w:rPr>
          <w:rFonts w:ascii="Arial" w:hAnsi="Arial" w:cs="Arial"/>
          <w:sz w:val="22"/>
        </w:rPr>
        <w:t>innevarande</w:t>
      </w:r>
      <w:r w:rsidR="001E281F" w:rsidRPr="009857CE">
        <w:rPr>
          <w:rFonts w:ascii="Arial" w:hAnsi="Arial" w:cs="Arial"/>
          <w:sz w:val="22"/>
        </w:rPr>
        <w:t xml:space="preserve"> kalenderår.</w:t>
      </w:r>
    </w:p>
    <w:p w14:paraId="7A2B33CF" w14:textId="77777777" w:rsidR="00AC0B22" w:rsidRPr="003131F8" w:rsidRDefault="00AC0B22" w:rsidP="00C67876">
      <w:pPr>
        <w:rPr>
          <w:rFonts w:ascii="Arial" w:hAnsi="Arial" w:cs="Arial"/>
        </w:rPr>
      </w:pPr>
    </w:p>
    <w:p w14:paraId="666F747F" w14:textId="77777777" w:rsidR="00AC0B22" w:rsidRPr="00EE6421" w:rsidRDefault="00407BBF" w:rsidP="00C67876">
      <w:pPr>
        <w:rPr>
          <w:rFonts w:asciiTheme="minorHAnsi" w:hAnsiTheme="minorHAnsi" w:cstheme="minorHAnsi"/>
          <w:bCs/>
          <w:sz w:val="28"/>
          <w:szCs w:val="28"/>
        </w:rPr>
      </w:pPr>
      <w:r w:rsidRPr="00EE6421">
        <w:rPr>
          <w:rFonts w:asciiTheme="minorHAnsi" w:hAnsiTheme="minorHAnsi" w:cstheme="minorHAnsi"/>
          <w:bCs/>
          <w:sz w:val="28"/>
          <w:szCs w:val="28"/>
        </w:rPr>
        <w:t>Godkända kostnader</w:t>
      </w:r>
    </w:p>
    <w:p w14:paraId="5CD52658" w14:textId="77777777" w:rsidR="000E2287" w:rsidRDefault="00C92988" w:rsidP="0038774C">
      <w:pPr>
        <w:rPr>
          <w:rFonts w:ascii="Arial" w:hAnsi="Arial" w:cs="Arial"/>
          <w:sz w:val="22"/>
        </w:rPr>
      </w:pPr>
      <w:r w:rsidRPr="009857CE">
        <w:rPr>
          <w:rFonts w:ascii="Arial" w:hAnsi="Arial" w:cs="Arial"/>
          <w:sz w:val="22"/>
        </w:rPr>
        <w:t>Exempel på motion är</w:t>
      </w:r>
      <w:r w:rsidR="00A31D98" w:rsidRPr="009857CE">
        <w:rPr>
          <w:rFonts w:ascii="Arial" w:hAnsi="Arial" w:cs="Arial"/>
          <w:sz w:val="22"/>
        </w:rPr>
        <w:t xml:space="preserve"> gym</w:t>
      </w:r>
      <w:r w:rsidR="001E281F" w:rsidRPr="009857CE">
        <w:rPr>
          <w:rFonts w:ascii="Arial" w:hAnsi="Arial" w:cs="Arial"/>
          <w:sz w:val="22"/>
        </w:rPr>
        <w:t>pa</w:t>
      </w:r>
      <w:r w:rsidR="00A31D98" w:rsidRPr="009857CE">
        <w:rPr>
          <w:rFonts w:ascii="Arial" w:hAnsi="Arial" w:cs="Arial"/>
          <w:sz w:val="22"/>
        </w:rPr>
        <w:t xml:space="preserve">, </w:t>
      </w:r>
      <w:r w:rsidR="00AF3A24" w:rsidRPr="009857CE">
        <w:rPr>
          <w:rFonts w:ascii="Arial" w:hAnsi="Arial" w:cs="Arial"/>
          <w:sz w:val="22"/>
        </w:rPr>
        <w:t xml:space="preserve">simning, </w:t>
      </w:r>
      <w:r w:rsidR="00A31D98" w:rsidRPr="009857CE">
        <w:rPr>
          <w:rFonts w:ascii="Arial" w:hAnsi="Arial" w:cs="Arial"/>
          <w:sz w:val="22"/>
        </w:rPr>
        <w:t>styrketräning, bowling,</w:t>
      </w:r>
      <w:r w:rsidR="001E281F" w:rsidRPr="009857CE">
        <w:rPr>
          <w:rFonts w:ascii="Arial" w:hAnsi="Arial" w:cs="Arial"/>
          <w:sz w:val="22"/>
        </w:rPr>
        <w:t xml:space="preserve"> danskurs,</w:t>
      </w:r>
      <w:r w:rsidRPr="009857CE">
        <w:rPr>
          <w:rFonts w:ascii="Arial" w:hAnsi="Arial" w:cs="Arial"/>
          <w:sz w:val="22"/>
        </w:rPr>
        <w:t xml:space="preserve"> squash och</w:t>
      </w:r>
      <w:r w:rsidR="00A31D98" w:rsidRPr="009857CE">
        <w:rPr>
          <w:rFonts w:ascii="Arial" w:hAnsi="Arial" w:cs="Arial"/>
          <w:sz w:val="22"/>
        </w:rPr>
        <w:t xml:space="preserve"> </w:t>
      </w:r>
      <w:r w:rsidR="001E281F" w:rsidRPr="009857CE">
        <w:rPr>
          <w:rFonts w:ascii="Arial" w:hAnsi="Arial" w:cs="Arial"/>
          <w:sz w:val="22"/>
        </w:rPr>
        <w:t>badminton.</w:t>
      </w:r>
      <w:r w:rsidRPr="009857CE">
        <w:rPr>
          <w:rFonts w:ascii="Arial" w:hAnsi="Arial" w:cs="Arial"/>
          <w:sz w:val="22"/>
        </w:rPr>
        <w:t xml:space="preserve"> </w:t>
      </w:r>
      <w:r w:rsidR="000E2287">
        <w:rPr>
          <w:rFonts w:ascii="Arial" w:hAnsi="Arial" w:cs="Arial"/>
          <w:sz w:val="22"/>
        </w:rPr>
        <w:t xml:space="preserve">Utrustning, start- och </w:t>
      </w:r>
      <w:r w:rsidR="003131F8" w:rsidRPr="009857CE">
        <w:rPr>
          <w:rFonts w:ascii="Arial" w:hAnsi="Arial" w:cs="Arial"/>
          <w:sz w:val="22"/>
        </w:rPr>
        <w:t xml:space="preserve">medlemsavgifter omfattas </w:t>
      </w:r>
      <w:r w:rsidR="000E2287">
        <w:rPr>
          <w:rFonts w:ascii="Arial" w:hAnsi="Arial" w:cs="Arial"/>
          <w:sz w:val="22"/>
        </w:rPr>
        <w:t xml:space="preserve">inte </w:t>
      </w:r>
      <w:r w:rsidR="003131F8" w:rsidRPr="009857CE">
        <w:rPr>
          <w:rFonts w:ascii="Arial" w:hAnsi="Arial" w:cs="Arial"/>
          <w:sz w:val="22"/>
        </w:rPr>
        <w:t>av förmånen.</w:t>
      </w:r>
      <w:r w:rsidR="006613F8">
        <w:rPr>
          <w:rFonts w:ascii="Arial" w:hAnsi="Arial" w:cs="Arial"/>
          <w:sz w:val="22"/>
        </w:rPr>
        <w:t xml:space="preserve"> </w:t>
      </w:r>
    </w:p>
    <w:p w14:paraId="7B541526" w14:textId="655C778B" w:rsidR="00C92988" w:rsidRDefault="0038774C" w:rsidP="00C6787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Vilka kostnader som godkänns bestäms av </w:t>
      </w:r>
      <w:r w:rsidR="00EE642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katteverket.</w:t>
      </w:r>
      <w:r w:rsidR="00EA7DDF">
        <w:rPr>
          <w:rFonts w:ascii="Arial" w:hAnsi="Arial" w:cs="Arial"/>
          <w:sz w:val="22"/>
        </w:rPr>
        <w:t xml:space="preserve"> </w:t>
      </w:r>
      <w:r w:rsidR="006613F8">
        <w:rPr>
          <w:rFonts w:ascii="Arial" w:hAnsi="Arial" w:cs="Arial"/>
          <w:sz w:val="22"/>
        </w:rPr>
        <w:t>Bedömningen ändras hela tiden eftersom nya sporter blir allt vanligare. Kon</w:t>
      </w:r>
      <w:r>
        <w:rPr>
          <w:rFonts w:ascii="Arial" w:hAnsi="Arial" w:cs="Arial"/>
          <w:sz w:val="22"/>
        </w:rPr>
        <w:t>takta</w:t>
      </w:r>
      <w:r w:rsidR="006613F8">
        <w:rPr>
          <w:rFonts w:ascii="Arial" w:hAnsi="Arial" w:cs="Arial"/>
          <w:sz w:val="22"/>
        </w:rPr>
        <w:t xml:space="preserve"> </w:t>
      </w:r>
      <w:r w:rsidR="00EE6421">
        <w:rPr>
          <w:rFonts w:ascii="Arial" w:hAnsi="Arial" w:cs="Arial"/>
          <w:sz w:val="22"/>
        </w:rPr>
        <w:t>huvudkontoret om du har frågor.</w:t>
      </w:r>
    </w:p>
    <w:p w14:paraId="69A4364A" w14:textId="77777777" w:rsidR="00EE6421" w:rsidRPr="009857CE" w:rsidRDefault="00EE6421" w:rsidP="00C67876">
      <w:pPr>
        <w:rPr>
          <w:rFonts w:ascii="Arial" w:hAnsi="Arial" w:cs="Arial"/>
          <w:sz w:val="22"/>
        </w:rPr>
      </w:pPr>
    </w:p>
    <w:p w14:paraId="63BC46CB" w14:textId="77777777" w:rsidR="007F76BA" w:rsidRPr="00EE6421" w:rsidRDefault="00407BBF" w:rsidP="00C67876">
      <w:pPr>
        <w:rPr>
          <w:rFonts w:asciiTheme="minorHAnsi" w:hAnsiTheme="minorHAnsi" w:cstheme="minorHAnsi"/>
          <w:bCs/>
          <w:sz w:val="28"/>
          <w:szCs w:val="28"/>
        </w:rPr>
      </w:pPr>
      <w:r w:rsidRPr="00EE6421">
        <w:rPr>
          <w:rFonts w:asciiTheme="minorHAnsi" w:hAnsiTheme="minorHAnsi" w:cstheme="minorHAnsi"/>
          <w:bCs/>
          <w:sz w:val="28"/>
          <w:szCs w:val="28"/>
        </w:rPr>
        <w:t>Kostnad</w:t>
      </w:r>
    </w:p>
    <w:p w14:paraId="48F4BA7A" w14:textId="334D1D86" w:rsidR="007F76BA" w:rsidRDefault="00C92988" w:rsidP="00C67876">
      <w:pPr>
        <w:rPr>
          <w:rFonts w:ascii="Arial" w:hAnsi="Arial" w:cs="Arial"/>
          <w:sz w:val="22"/>
        </w:rPr>
      </w:pPr>
      <w:r w:rsidRPr="009857CE">
        <w:rPr>
          <w:rFonts w:ascii="Arial" w:hAnsi="Arial" w:cs="Arial"/>
          <w:sz w:val="22"/>
        </w:rPr>
        <w:t>K</w:t>
      </w:r>
      <w:r w:rsidR="007F76BA" w:rsidRPr="009857CE">
        <w:rPr>
          <w:rFonts w:ascii="Arial" w:hAnsi="Arial" w:cs="Arial"/>
          <w:sz w:val="22"/>
        </w:rPr>
        <w:t xml:space="preserve">ostnaden </w:t>
      </w:r>
      <w:r w:rsidRPr="009857CE">
        <w:rPr>
          <w:rFonts w:ascii="Arial" w:hAnsi="Arial" w:cs="Arial"/>
          <w:sz w:val="22"/>
        </w:rPr>
        <w:t xml:space="preserve">för </w:t>
      </w:r>
      <w:r w:rsidR="007F76BA" w:rsidRPr="009857CE">
        <w:rPr>
          <w:rFonts w:ascii="Arial" w:hAnsi="Arial" w:cs="Arial"/>
          <w:sz w:val="22"/>
        </w:rPr>
        <w:t>friskvård</w:t>
      </w:r>
      <w:r w:rsidR="00407BBF" w:rsidRPr="009857CE">
        <w:rPr>
          <w:rFonts w:ascii="Arial" w:hAnsi="Arial" w:cs="Arial"/>
          <w:sz w:val="22"/>
        </w:rPr>
        <w:t>s</w:t>
      </w:r>
      <w:r w:rsidR="007F76BA" w:rsidRPr="009857CE">
        <w:rPr>
          <w:rFonts w:ascii="Arial" w:hAnsi="Arial" w:cs="Arial"/>
          <w:sz w:val="22"/>
        </w:rPr>
        <w:t>bidrag</w:t>
      </w:r>
      <w:r w:rsidRPr="009857CE">
        <w:rPr>
          <w:rFonts w:ascii="Arial" w:hAnsi="Arial" w:cs="Arial"/>
          <w:sz w:val="22"/>
        </w:rPr>
        <w:t>et d</w:t>
      </w:r>
      <w:r w:rsidR="007F76BA" w:rsidRPr="009857CE">
        <w:rPr>
          <w:rFonts w:ascii="Arial" w:hAnsi="Arial" w:cs="Arial"/>
          <w:sz w:val="22"/>
        </w:rPr>
        <w:t xml:space="preserve">ebiteras </w:t>
      </w:r>
      <w:r w:rsidRPr="009857CE">
        <w:rPr>
          <w:rFonts w:ascii="Arial" w:hAnsi="Arial" w:cs="Arial"/>
          <w:sz w:val="22"/>
        </w:rPr>
        <w:t>k</w:t>
      </w:r>
      <w:r w:rsidR="007F76BA" w:rsidRPr="009857CE">
        <w:rPr>
          <w:rFonts w:ascii="Arial" w:hAnsi="Arial" w:cs="Arial"/>
          <w:sz w:val="22"/>
        </w:rPr>
        <w:t>undens assistansersä</w:t>
      </w:r>
      <w:r w:rsidR="00407BBF" w:rsidRPr="009857CE">
        <w:rPr>
          <w:rFonts w:ascii="Arial" w:hAnsi="Arial" w:cs="Arial"/>
          <w:sz w:val="22"/>
        </w:rPr>
        <w:t>ttning och redovisas på ekonomirapporten</w:t>
      </w:r>
      <w:r w:rsidR="007F76BA" w:rsidRPr="009857CE">
        <w:rPr>
          <w:rFonts w:ascii="Arial" w:hAnsi="Arial" w:cs="Arial"/>
          <w:sz w:val="22"/>
        </w:rPr>
        <w:t>.</w:t>
      </w:r>
    </w:p>
    <w:p w14:paraId="307259B3" w14:textId="77777777" w:rsidR="00B13764" w:rsidRDefault="00B13764" w:rsidP="00C67876">
      <w:pPr>
        <w:rPr>
          <w:rFonts w:ascii="Arial" w:hAnsi="Arial" w:cs="Arial"/>
          <w:sz w:val="22"/>
        </w:rPr>
      </w:pPr>
    </w:p>
    <w:p w14:paraId="4CE1C586" w14:textId="77777777" w:rsidR="00EE6421" w:rsidRPr="009857CE" w:rsidRDefault="00EE6421" w:rsidP="00C67876">
      <w:pPr>
        <w:rPr>
          <w:rFonts w:ascii="Arial" w:hAnsi="Arial" w:cs="Arial"/>
          <w:sz w:val="22"/>
        </w:rPr>
      </w:pPr>
    </w:p>
    <w:p w14:paraId="6FA2C743" w14:textId="77777777" w:rsidR="008A0BE7" w:rsidRPr="00F732B7" w:rsidRDefault="008A0BE7" w:rsidP="00C67876">
      <w:pPr>
        <w:rPr>
          <w:rFonts w:ascii="Arial" w:hAnsi="Arial" w:cs="Arial"/>
          <w:sz w:val="22"/>
          <w:szCs w:val="2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6"/>
        <w:gridCol w:w="567"/>
        <w:gridCol w:w="2969"/>
      </w:tblGrid>
      <w:tr w:rsidR="00EE6421" w:rsidRPr="00842656" w14:paraId="50610A37" w14:textId="77777777" w:rsidTr="00EE6421">
        <w:tc>
          <w:tcPr>
            <w:tcW w:w="552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77B93DF0" w14:textId="2F880541" w:rsidR="00EE6421" w:rsidRPr="00842656" w:rsidRDefault="00EE6421" w:rsidP="00A65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Namnteckning</w:t>
            </w:r>
          </w:p>
          <w:p w14:paraId="188A25CA" w14:textId="77777777" w:rsidR="00EE6421" w:rsidRPr="00842656" w:rsidRDefault="00EE6421" w:rsidP="00A650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864C4" w14:textId="77777777" w:rsidR="00EE6421" w:rsidRPr="00842656" w:rsidRDefault="00EE6421" w:rsidP="00A6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56F60A" w14:textId="77777777" w:rsidR="00EE6421" w:rsidRPr="00842656" w:rsidRDefault="00EE6421" w:rsidP="00A6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</w:tcPr>
          <w:p w14:paraId="255317D5" w14:textId="77777777" w:rsidR="00EE6421" w:rsidRDefault="00EE6421" w:rsidP="00EE6421">
            <w:pPr>
              <w:pBdr>
                <w:top w:val="single" w:sz="2" w:space="1" w:color="7F7F7F" w:themeColor="text1" w:themeTint="80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6A81E78C" w14:textId="77777777" w:rsidR="00EE6421" w:rsidRDefault="00EE6421" w:rsidP="00A650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67EE7" w14:textId="77777777" w:rsidR="00EE6421" w:rsidRDefault="00EE6421" w:rsidP="00A650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9DF1C" w14:textId="149CC4CC" w:rsidR="00EE6421" w:rsidRPr="00842656" w:rsidRDefault="00EE6421" w:rsidP="00A65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35996" w14:textId="77777777" w:rsidR="0028389F" w:rsidRPr="008965B6" w:rsidRDefault="0028389F" w:rsidP="00C67876">
      <w:pPr>
        <w:rPr>
          <w:rFonts w:ascii="Arial" w:hAnsi="Arial" w:cs="Arial"/>
          <w:sz w:val="20"/>
          <w:szCs w:val="20"/>
        </w:rPr>
      </w:pPr>
    </w:p>
    <w:p w14:paraId="34C2D428" w14:textId="3068526A" w:rsidR="005D2087" w:rsidRPr="00EE6421" w:rsidRDefault="005D2087" w:rsidP="006163B1">
      <w:pPr>
        <w:rPr>
          <w:rFonts w:ascii="Arial" w:hAnsi="Arial" w:cs="Arial"/>
          <w:u w:val="single"/>
        </w:rPr>
      </w:pPr>
    </w:p>
    <w:sectPr w:rsidR="005D2087" w:rsidRPr="00EE6421" w:rsidSect="001F1C5F">
      <w:headerReference w:type="default" r:id="rId8"/>
      <w:footerReference w:type="default" r:id="rId9"/>
      <w:pgSz w:w="11906" w:h="16838"/>
      <w:pgMar w:top="89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BC61" w14:textId="77777777" w:rsidR="008321F2" w:rsidRDefault="008321F2" w:rsidP="00F732B7">
      <w:r>
        <w:separator/>
      </w:r>
    </w:p>
  </w:endnote>
  <w:endnote w:type="continuationSeparator" w:id="0">
    <w:p w14:paraId="225F1E65" w14:textId="77777777" w:rsidR="008321F2" w:rsidRDefault="008321F2" w:rsidP="00F7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321" w14:textId="77777777" w:rsidR="00A17EEE" w:rsidRDefault="00A17EEE" w:rsidP="00F732B7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 Hela Sveriges Assistans AB</w:t>
    </w:r>
  </w:p>
  <w:p w14:paraId="765F248B" w14:textId="1C032607" w:rsidR="00A17EEE" w:rsidRPr="00F732B7" w:rsidRDefault="0038774C" w:rsidP="00F732B7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>20</w:t>
    </w:r>
    <w:r w:rsidR="00EE6421">
      <w:rPr>
        <w:rFonts w:ascii="Arial" w:hAnsi="Arial" w:cs="Arial"/>
        <w:sz w:val="16"/>
        <w:szCs w:val="16"/>
      </w:rPr>
      <w:t>22</w:t>
    </w:r>
  </w:p>
  <w:p w14:paraId="3B09D67E" w14:textId="77777777" w:rsidR="00A17EEE" w:rsidRDefault="00A17EEE">
    <w:pPr>
      <w:pStyle w:val="Sidfot"/>
    </w:pPr>
  </w:p>
  <w:p w14:paraId="03766C21" w14:textId="77777777" w:rsidR="00A17EEE" w:rsidRDefault="00A17E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2EED" w14:textId="77777777" w:rsidR="008321F2" w:rsidRDefault="008321F2" w:rsidP="00F732B7">
      <w:r>
        <w:separator/>
      </w:r>
    </w:p>
  </w:footnote>
  <w:footnote w:type="continuationSeparator" w:id="0">
    <w:p w14:paraId="70B8C367" w14:textId="77777777" w:rsidR="008321F2" w:rsidRDefault="008321F2" w:rsidP="00F7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1"/>
      <w:gridCol w:w="4962"/>
    </w:tblGrid>
    <w:tr w:rsidR="00EA7DDF" w14:paraId="2B2A3757" w14:textId="77777777" w:rsidTr="002604F0">
      <w:trPr>
        <w:trHeight w:val="1275"/>
      </w:trPr>
      <w:tc>
        <w:tcPr>
          <w:tcW w:w="4531" w:type="dxa"/>
        </w:tcPr>
        <w:p w14:paraId="501115B9" w14:textId="56A9718B" w:rsidR="00EA7DDF" w:rsidRDefault="00EE6421" w:rsidP="00EA7DDF">
          <w:bookmarkStart w:id="0" w:name="_Hlk494094347"/>
          <w:r>
            <w:rPr>
              <w:noProof/>
            </w:rPr>
            <w:drawing>
              <wp:inline distT="0" distB="0" distL="0" distR="0" wp14:anchorId="3D75C2AE" wp14:editId="2FF7EC8A">
                <wp:extent cx="1188720" cy="1049779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344" cy="10635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bottom"/>
        </w:tcPr>
        <w:p w14:paraId="3A7B36D2" w14:textId="77777777" w:rsidR="00EA7DDF" w:rsidRDefault="00EA7DDF" w:rsidP="00EA7DDF">
          <w:pPr>
            <w:pStyle w:val="Rubrik3"/>
          </w:pPr>
        </w:p>
        <w:p w14:paraId="23F2DD40" w14:textId="77777777" w:rsidR="00EA7DDF" w:rsidRPr="00E278D5" w:rsidRDefault="00EA7DDF" w:rsidP="00EA7DDF">
          <w:pPr>
            <w:pStyle w:val="Rubrik3"/>
          </w:pPr>
          <w:r>
            <w:t>Ansökan för motion och friskvård</w:t>
          </w:r>
        </w:p>
        <w:p w14:paraId="371E9440" w14:textId="77777777" w:rsidR="00EA7DDF" w:rsidRPr="004A24FF" w:rsidRDefault="00EA7DDF" w:rsidP="00EA7DDF">
          <w:r w:rsidRPr="004A24FF">
            <w:rPr>
              <w:sz w:val="28"/>
            </w:rPr>
            <w:t xml:space="preserve"> </w:t>
          </w:r>
        </w:p>
      </w:tc>
    </w:tr>
  </w:tbl>
  <w:bookmarkEnd w:id="0"/>
  <w:p w14:paraId="0D99C127" w14:textId="77777777" w:rsidR="00A17EEE" w:rsidRDefault="00A17EEE" w:rsidP="00F9248A">
    <w:pPr>
      <w:pStyle w:val="Sidhuvud"/>
      <w:tabs>
        <w:tab w:val="left" w:pos="583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1166"/>
    <w:multiLevelType w:val="hybridMultilevel"/>
    <w:tmpl w:val="34D08B2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1219"/>
    <w:multiLevelType w:val="hybridMultilevel"/>
    <w:tmpl w:val="39143C7C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38"/>
    <w:rsid w:val="000070B3"/>
    <w:rsid w:val="000204AB"/>
    <w:rsid w:val="000507B8"/>
    <w:rsid w:val="00066879"/>
    <w:rsid w:val="000905D5"/>
    <w:rsid w:val="000D3153"/>
    <w:rsid w:val="000E2287"/>
    <w:rsid w:val="00100453"/>
    <w:rsid w:val="00125FE9"/>
    <w:rsid w:val="00145646"/>
    <w:rsid w:val="001817D2"/>
    <w:rsid w:val="001828CF"/>
    <w:rsid w:val="001C2ED9"/>
    <w:rsid w:val="001D767F"/>
    <w:rsid w:val="001E281F"/>
    <w:rsid w:val="001F1C5F"/>
    <w:rsid w:val="00214CB0"/>
    <w:rsid w:val="0026726B"/>
    <w:rsid w:val="00270936"/>
    <w:rsid w:val="0027224E"/>
    <w:rsid w:val="0027618F"/>
    <w:rsid w:val="0028389F"/>
    <w:rsid w:val="002D1D51"/>
    <w:rsid w:val="002D3DA9"/>
    <w:rsid w:val="002E1E87"/>
    <w:rsid w:val="003131F8"/>
    <w:rsid w:val="00330D0D"/>
    <w:rsid w:val="00344918"/>
    <w:rsid w:val="0038774C"/>
    <w:rsid w:val="003B087B"/>
    <w:rsid w:val="003B65A1"/>
    <w:rsid w:val="003C7DB8"/>
    <w:rsid w:val="003F6B1E"/>
    <w:rsid w:val="00407BBF"/>
    <w:rsid w:val="004546A5"/>
    <w:rsid w:val="0051780A"/>
    <w:rsid w:val="00525F26"/>
    <w:rsid w:val="00533B4E"/>
    <w:rsid w:val="00555548"/>
    <w:rsid w:val="00586944"/>
    <w:rsid w:val="005D2087"/>
    <w:rsid w:val="006163B1"/>
    <w:rsid w:val="00657203"/>
    <w:rsid w:val="006613F8"/>
    <w:rsid w:val="00671354"/>
    <w:rsid w:val="006B5918"/>
    <w:rsid w:val="006C2502"/>
    <w:rsid w:val="00701E4D"/>
    <w:rsid w:val="007169EC"/>
    <w:rsid w:val="00723BF0"/>
    <w:rsid w:val="00725B35"/>
    <w:rsid w:val="00727385"/>
    <w:rsid w:val="00767FB7"/>
    <w:rsid w:val="007F4F5E"/>
    <w:rsid w:val="007F76BA"/>
    <w:rsid w:val="00814668"/>
    <w:rsid w:val="008321F2"/>
    <w:rsid w:val="00842656"/>
    <w:rsid w:val="008678FA"/>
    <w:rsid w:val="00880CD8"/>
    <w:rsid w:val="00894327"/>
    <w:rsid w:val="0089563D"/>
    <w:rsid w:val="008965B6"/>
    <w:rsid w:val="008A0BE7"/>
    <w:rsid w:val="008D5997"/>
    <w:rsid w:val="008D654C"/>
    <w:rsid w:val="008E1B3E"/>
    <w:rsid w:val="00906A9B"/>
    <w:rsid w:val="009249AB"/>
    <w:rsid w:val="009857CE"/>
    <w:rsid w:val="009F39E2"/>
    <w:rsid w:val="00A17EEE"/>
    <w:rsid w:val="00A25BBC"/>
    <w:rsid w:val="00A30533"/>
    <w:rsid w:val="00A31D98"/>
    <w:rsid w:val="00A34184"/>
    <w:rsid w:val="00A62D00"/>
    <w:rsid w:val="00A64267"/>
    <w:rsid w:val="00AA4AA3"/>
    <w:rsid w:val="00AC0B22"/>
    <w:rsid w:val="00AC6E4B"/>
    <w:rsid w:val="00AD1D01"/>
    <w:rsid w:val="00AF3A24"/>
    <w:rsid w:val="00B13764"/>
    <w:rsid w:val="00B41442"/>
    <w:rsid w:val="00B626B9"/>
    <w:rsid w:val="00B62EA4"/>
    <w:rsid w:val="00BA7F9E"/>
    <w:rsid w:val="00BB5006"/>
    <w:rsid w:val="00BE76C5"/>
    <w:rsid w:val="00C03202"/>
    <w:rsid w:val="00C06AD4"/>
    <w:rsid w:val="00C21083"/>
    <w:rsid w:val="00C35578"/>
    <w:rsid w:val="00C51303"/>
    <w:rsid w:val="00C67876"/>
    <w:rsid w:val="00C92988"/>
    <w:rsid w:val="00CA7938"/>
    <w:rsid w:val="00CD3F69"/>
    <w:rsid w:val="00CE3A0A"/>
    <w:rsid w:val="00D161DD"/>
    <w:rsid w:val="00D544FC"/>
    <w:rsid w:val="00D653D2"/>
    <w:rsid w:val="00DB317E"/>
    <w:rsid w:val="00DB31A0"/>
    <w:rsid w:val="00DB3645"/>
    <w:rsid w:val="00DE7155"/>
    <w:rsid w:val="00E34640"/>
    <w:rsid w:val="00E83986"/>
    <w:rsid w:val="00EA7792"/>
    <w:rsid w:val="00EA7DDF"/>
    <w:rsid w:val="00EE6421"/>
    <w:rsid w:val="00F13EA7"/>
    <w:rsid w:val="00F35A3A"/>
    <w:rsid w:val="00F47B51"/>
    <w:rsid w:val="00F732B7"/>
    <w:rsid w:val="00F9248A"/>
    <w:rsid w:val="00FA3BF7"/>
    <w:rsid w:val="00FA6FC3"/>
    <w:rsid w:val="00FD2226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AACFB"/>
  <w15:docId w15:val="{37FE4173-A761-463B-8FE9-41384740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4AB"/>
    <w:rPr>
      <w:sz w:val="24"/>
      <w:szCs w:val="24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EA7DDF"/>
    <w:pPr>
      <w:keepNext/>
      <w:keepLines/>
      <w:spacing w:line="276" w:lineRule="auto"/>
      <w:outlineLvl w:val="2"/>
    </w:pPr>
    <w:rPr>
      <w:rFonts w:ascii="Calibri" w:eastAsiaTheme="majorEastAsia" w:hAnsi="Calibri" w:cstheme="majorBidi"/>
      <w:bCs/>
      <w:sz w:val="3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A7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A3053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F732B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732B7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F732B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732B7"/>
    <w:rPr>
      <w:sz w:val="24"/>
      <w:szCs w:val="24"/>
    </w:rPr>
  </w:style>
  <w:style w:type="character" w:styleId="Hyperlnk">
    <w:name w:val="Hyperlink"/>
    <w:basedOn w:val="Standardstycketeckensnitt"/>
    <w:rsid w:val="00C92988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A7DDF"/>
    <w:rPr>
      <w:rFonts w:ascii="Calibri" w:eastAsiaTheme="majorEastAsia" w:hAnsi="Calibri" w:cstheme="majorBidi"/>
      <w:bCs/>
      <w:sz w:val="3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EE6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EAEAA62D822A41AD8F5793A812124F" ma:contentTypeVersion="18" ma:contentTypeDescription="Skapa ett nytt dokument." ma:contentTypeScope="" ma:versionID="9ca21fd5e90597241d1165f8f5a9f82a">
  <xsd:schema xmlns:xsd="http://www.w3.org/2001/XMLSchema" xmlns:xs="http://www.w3.org/2001/XMLSchema" xmlns:p="http://schemas.microsoft.com/office/2006/metadata/properties" xmlns:ns2="e39a7f9b-97c3-422e-bea9-971de850660f" xmlns:ns3="d738c1b5-f4c1-48bf-a62f-47fb10b3ad47" targetNamespace="http://schemas.microsoft.com/office/2006/metadata/properties" ma:root="true" ma:fieldsID="272e6110f0bff262ebd125250a3d0f24" ns2:_="" ns3:_="">
    <xsd:import namespace="e39a7f9b-97c3-422e-bea9-971de850660f"/>
    <xsd:import namespace="d738c1b5-f4c1-48bf-a62f-47fb10b3a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a7f9b-97c3-422e-bea9-971de8506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177d2a7c-0709-4d85-9ddb-8e20d6ffc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c1b5-f4c1-48bf-a62f-47fb10b3a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3237462-3ae9-4b6c-b2a7-ffe48c35d0f3}" ma:internalName="TaxCatchAll" ma:showField="CatchAllData" ma:web="d738c1b5-f4c1-48bf-a62f-47fb10b3a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38c1b5-f4c1-48bf-a62f-47fb10b3ad47" xsi:nil="true"/>
    <lcf76f155ced4ddcb4097134ff3c332f xmlns="e39a7f9b-97c3-422e-bea9-971de85066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29084E-3435-4ED2-A085-BF5FA299E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D2A34-03BE-4804-9074-7AD5047A1B7A}"/>
</file>

<file path=customXml/itemProps3.xml><?xml version="1.0" encoding="utf-8"?>
<ds:datastoreItem xmlns:ds="http://schemas.openxmlformats.org/officeDocument/2006/customXml" ds:itemID="{1EDEE64C-E8B0-4DC2-954E-FC114AB2C2D8}"/>
</file>

<file path=customXml/itemProps4.xml><?xml version="1.0" encoding="utf-8"?>
<ds:datastoreItem xmlns:ds="http://schemas.openxmlformats.org/officeDocument/2006/customXml" ds:itemID="{826F633B-68AC-4248-89D5-C2F0FB219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188</Words>
  <Characters>1412</Characters>
  <Application>Microsoft Office Word</Application>
  <DocSecurity>0</DocSecurity>
  <Lines>36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Bengt Gustafson</dc:creator>
  <cp:keywords/>
  <dc:description/>
  <cp:lastModifiedBy>Maria Berghult</cp:lastModifiedBy>
  <cp:revision>6</cp:revision>
  <cp:lastPrinted>2010-01-07T09:54:00Z</cp:lastPrinted>
  <dcterms:created xsi:type="dcterms:W3CDTF">2017-12-28T15:29:00Z</dcterms:created>
  <dcterms:modified xsi:type="dcterms:W3CDTF">2021-10-19T09:02:00Z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0x010100D9EAEAA62D822A41AD8F5793A812124F</vt:lpwstr>
  </property>
  <property fmtid="{D5CDD505-2E9C-101B-9397-08002B2CF9AE}" pid="3" name="Order">
    <vt:r8>1600</vt:r8>
  </property>
</Properties>
</file>